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F898" w14:textId="77777777" w:rsidR="003F07E3" w:rsidRDefault="003F37F1" w:rsidP="003F37F1">
      <w:pPr>
        <w:rPr>
          <w:b/>
          <w:sz w:val="36"/>
          <w:szCs w:val="36"/>
        </w:rPr>
      </w:pPr>
      <w:r w:rsidRPr="003F07E3">
        <w:rPr>
          <w:b/>
          <w:sz w:val="36"/>
          <w:szCs w:val="36"/>
        </w:rPr>
        <w:t xml:space="preserve">   </w:t>
      </w:r>
    </w:p>
    <w:p w14:paraId="207B2ED0" w14:textId="431D813E" w:rsidR="003F37F1" w:rsidRPr="003F07E3" w:rsidRDefault="003F37F1" w:rsidP="003F07E3">
      <w:pPr>
        <w:jc w:val="center"/>
        <w:rPr>
          <w:b/>
          <w:sz w:val="36"/>
          <w:szCs w:val="36"/>
        </w:rPr>
      </w:pPr>
      <w:r w:rsidRPr="003F07E3">
        <w:rPr>
          <w:b/>
          <w:sz w:val="36"/>
          <w:szCs w:val="36"/>
        </w:rPr>
        <w:t>BROWARD COUNTY HIGH SCHOOL SOCCER                              202</w:t>
      </w:r>
      <w:r w:rsidR="00AB370E" w:rsidRPr="003F07E3">
        <w:rPr>
          <w:b/>
          <w:sz w:val="36"/>
          <w:szCs w:val="36"/>
        </w:rPr>
        <w:t>2</w:t>
      </w:r>
      <w:r w:rsidRPr="003F07E3">
        <w:rPr>
          <w:b/>
          <w:sz w:val="36"/>
          <w:szCs w:val="36"/>
        </w:rPr>
        <w:t>-202</w:t>
      </w:r>
      <w:r w:rsidR="00AB370E" w:rsidRPr="003F07E3">
        <w:rPr>
          <w:b/>
          <w:sz w:val="36"/>
          <w:szCs w:val="36"/>
        </w:rPr>
        <w:t>3</w:t>
      </w:r>
      <w:r w:rsidRPr="003F07E3">
        <w:rPr>
          <w:b/>
          <w:sz w:val="36"/>
          <w:szCs w:val="36"/>
        </w:rPr>
        <w:t xml:space="preserve"> </w:t>
      </w:r>
      <w:r w:rsidR="00B47A1D" w:rsidRPr="003F07E3">
        <w:rPr>
          <w:b/>
          <w:sz w:val="36"/>
          <w:szCs w:val="36"/>
        </w:rPr>
        <w:t xml:space="preserve">CANCELLATION </w:t>
      </w:r>
      <w:r w:rsidR="003F07E3" w:rsidRPr="003F07E3">
        <w:rPr>
          <w:b/>
          <w:sz w:val="36"/>
          <w:szCs w:val="36"/>
        </w:rPr>
        <w:t xml:space="preserve">&amp; WAIT TIME </w:t>
      </w:r>
      <w:r w:rsidR="003F07E3">
        <w:rPr>
          <w:b/>
          <w:sz w:val="36"/>
          <w:szCs w:val="36"/>
        </w:rPr>
        <w:t>G</w:t>
      </w:r>
      <w:r w:rsidRPr="003F07E3">
        <w:rPr>
          <w:b/>
          <w:sz w:val="36"/>
          <w:szCs w:val="36"/>
        </w:rPr>
        <w:t>UIDELINES</w:t>
      </w:r>
    </w:p>
    <w:p w14:paraId="30BFA1A1" w14:textId="77777777" w:rsidR="00F103BF" w:rsidRDefault="003B7C09"/>
    <w:p w14:paraId="0A142F9F" w14:textId="77777777" w:rsidR="00552F8B" w:rsidRDefault="00552F8B" w:rsidP="00552F8B"/>
    <w:p w14:paraId="4373B01E" w14:textId="77777777" w:rsidR="00552F8B" w:rsidRDefault="00552F8B"/>
    <w:p w14:paraId="48384212" w14:textId="19066E8A" w:rsidR="00552F8B" w:rsidRDefault="00552F8B" w:rsidP="003F37F1">
      <w:pPr>
        <w:spacing w:after="120"/>
        <w:jc w:val="both"/>
        <w:rPr>
          <w:rFonts w:ascii="Cambria" w:hAnsi="Cambria"/>
          <w:b/>
          <w:sz w:val="28"/>
          <w:szCs w:val="28"/>
          <w:u w:val="single"/>
        </w:rPr>
      </w:pPr>
      <w:r w:rsidRPr="00AC468D">
        <w:rPr>
          <w:rFonts w:ascii="Cambria" w:hAnsi="Cambria"/>
          <w:b/>
          <w:sz w:val="28"/>
          <w:szCs w:val="28"/>
          <w:u w:val="single"/>
        </w:rPr>
        <w:t>Cancellations</w:t>
      </w:r>
      <w:r w:rsidR="000C0A3D">
        <w:rPr>
          <w:rFonts w:ascii="Cambria" w:hAnsi="Cambria"/>
          <w:b/>
          <w:sz w:val="28"/>
          <w:szCs w:val="28"/>
          <w:u w:val="single"/>
        </w:rPr>
        <w:t xml:space="preserve"> </w:t>
      </w:r>
    </w:p>
    <w:p w14:paraId="66A385AE" w14:textId="77777777" w:rsidR="000C0A3D" w:rsidRPr="00AC468D" w:rsidRDefault="000C0A3D" w:rsidP="003F37F1">
      <w:pPr>
        <w:spacing w:after="120"/>
        <w:jc w:val="both"/>
        <w:rPr>
          <w:rFonts w:ascii="Cambria" w:hAnsi="Cambria"/>
          <w:b/>
          <w:sz w:val="28"/>
          <w:szCs w:val="28"/>
          <w:u w:val="single"/>
        </w:rPr>
      </w:pPr>
    </w:p>
    <w:p w14:paraId="314B77D8" w14:textId="7D2F0C57" w:rsidR="00552F8B" w:rsidRPr="00AC468D" w:rsidRDefault="00552F8B" w:rsidP="003F07E3">
      <w:pPr>
        <w:pStyle w:val="BodyText"/>
        <w:numPr>
          <w:ilvl w:val="0"/>
          <w:numId w:val="5"/>
        </w:numPr>
        <w:spacing w:after="120"/>
        <w:jc w:val="both"/>
        <w:rPr>
          <w:rFonts w:ascii="Cambria" w:hAnsi="Cambria"/>
          <w:b w:val="0"/>
          <w:sz w:val="24"/>
          <w:szCs w:val="24"/>
        </w:rPr>
      </w:pPr>
      <w:r w:rsidRPr="00AC468D">
        <w:rPr>
          <w:rFonts w:ascii="Cambria" w:hAnsi="Cambria"/>
          <w:b w:val="0"/>
          <w:sz w:val="24"/>
          <w:szCs w:val="24"/>
        </w:rPr>
        <w:t xml:space="preserve">If a game is canceled on the same day as scheduled that isn’t weather related, the booking commissioner will have to be notified four (4) hours before the game time. The assigner will be responsible for notifying the officiating crew, with no compensation. </w:t>
      </w:r>
    </w:p>
    <w:p w14:paraId="37416200" w14:textId="77777777" w:rsidR="00552F8B" w:rsidRPr="00AC468D" w:rsidRDefault="00552F8B" w:rsidP="00552F8B">
      <w:pPr>
        <w:pStyle w:val="BodyText"/>
        <w:jc w:val="both"/>
        <w:rPr>
          <w:rFonts w:ascii="Cambria" w:hAnsi="Cambria"/>
          <w:b w:val="0"/>
          <w:sz w:val="24"/>
          <w:szCs w:val="24"/>
        </w:rPr>
      </w:pPr>
    </w:p>
    <w:p w14:paraId="62596D3E" w14:textId="301D1E67" w:rsidR="00552F8B" w:rsidRPr="00AC468D" w:rsidRDefault="00552F8B" w:rsidP="003F07E3">
      <w:pPr>
        <w:pStyle w:val="BodyText"/>
        <w:numPr>
          <w:ilvl w:val="0"/>
          <w:numId w:val="5"/>
        </w:numPr>
        <w:jc w:val="both"/>
        <w:rPr>
          <w:rFonts w:ascii="Cambria" w:hAnsi="Cambria"/>
          <w:bCs/>
          <w:sz w:val="24"/>
          <w:szCs w:val="24"/>
        </w:rPr>
      </w:pPr>
      <w:r w:rsidRPr="00AC468D">
        <w:rPr>
          <w:rFonts w:ascii="Cambria" w:hAnsi="Cambria"/>
          <w:b w:val="0"/>
          <w:sz w:val="24"/>
          <w:szCs w:val="24"/>
        </w:rPr>
        <w:t xml:space="preserve">If a cancellation occurs that isn’t weather related with </w:t>
      </w:r>
      <w:r w:rsidRPr="00AC468D">
        <w:rPr>
          <w:rFonts w:ascii="Cambria" w:hAnsi="Cambria"/>
          <w:bCs/>
          <w:sz w:val="24"/>
          <w:szCs w:val="24"/>
        </w:rPr>
        <w:t>less than a four-hour notice, the assigned officials will be compensated one half of their game fee.</w:t>
      </w:r>
    </w:p>
    <w:p w14:paraId="1BC0DC29" w14:textId="77777777" w:rsidR="00552F8B" w:rsidRPr="00AC468D" w:rsidRDefault="00552F8B" w:rsidP="00552F8B">
      <w:pPr>
        <w:pStyle w:val="BodyText"/>
        <w:jc w:val="both"/>
        <w:rPr>
          <w:rFonts w:ascii="Cambria" w:hAnsi="Cambria"/>
          <w:b w:val="0"/>
          <w:sz w:val="24"/>
          <w:szCs w:val="24"/>
        </w:rPr>
      </w:pPr>
    </w:p>
    <w:p w14:paraId="50CAD54E" w14:textId="6D31DE59" w:rsidR="00552F8B" w:rsidRPr="003F07E3" w:rsidRDefault="00552F8B" w:rsidP="00552F8B">
      <w:pPr>
        <w:pStyle w:val="BodyText"/>
        <w:jc w:val="both"/>
        <w:rPr>
          <w:rFonts w:ascii="Cambria" w:hAnsi="Cambria"/>
          <w:bCs/>
          <w:sz w:val="24"/>
          <w:szCs w:val="24"/>
        </w:rPr>
      </w:pPr>
      <w:r w:rsidRPr="003F07E3">
        <w:rPr>
          <w:rFonts w:ascii="Cambria" w:hAnsi="Cambria"/>
          <w:bCs/>
          <w:sz w:val="24"/>
          <w:szCs w:val="24"/>
          <w:highlight w:val="yellow"/>
        </w:rPr>
        <w:t>For</w:t>
      </w:r>
      <w:r w:rsidR="000C0A3D" w:rsidRPr="003F07E3">
        <w:rPr>
          <w:rFonts w:ascii="Cambria" w:hAnsi="Cambria"/>
          <w:bCs/>
          <w:sz w:val="24"/>
          <w:szCs w:val="24"/>
          <w:highlight w:val="yellow"/>
        </w:rPr>
        <w:t xml:space="preserve"> </w:t>
      </w:r>
      <w:r w:rsidRPr="003F07E3">
        <w:rPr>
          <w:rFonts w:ascii="Cambria" w:hAnsi="Cambria"/>
          <w:bCs/>
          <w:sz w:val="24"/>
          <w:szCs w:val="24"/>
          <w:highlight w:val="yellow"/>
        </w:rPr>
        <w:t>cancellations after the officials arrive on site or without notifying the officials/booking</w:t>
      </w:r>
      <w:r w:rsidR="003F07E3" w:rsidRPr="003F07E3">
        <w:rPr>
          <w:rFonts w:ascii="Cambria" w:hAnsi="Cambria"/>
          <w:bCs/>
          <w:sz w:val="24"/>
          <w:szCs w:val="24"/>
          <w:highlight w:val="yellow"/>
        </w:rPr>
        <w:t xml:space="preserve"> </w:t>
      </w:r>
      <w:r w:rsidRPr="003F07E3">
        <w:rPr>
          <w:rFonts w:ascii="Cambria" w:hAnsi="Cambria"/>
          <w:bCs/>
          <w:sz w:val="24"/>
          <w:szCs w:val="24"/>
          <w:highlight w:val="yellow"/>
        </w:rPr>
        <w:t>commissioner, officials are compensated a full game fee.</w:t>
      </w:r>
      <w:r w:rsidR="00AC468D" w:rsidRPr="003F07E3">
        <w:rPr>
          <w:rFonts w:ascii="Cambria" w:hAnsi="Cambria"/>
          <w:bCs/>
          <w:sz w:val="24"/>
          <w:szCs w:val="24"/>
          <w:highlight w:val="yellow"/>
        </w:rPr>
        <w:t xml:space="preserve"> </w:t>
      </w:r>
      <w:bookmarkStart w:id="0" w:name="_Hlk111635799"/>
      <w:r w:rsidR="00AC468D" w:rsidRPr="003F07E3">
        <w:rPr>
          <w:rFonts w:ascii="Cambria" w:hAnsi="Cambria"/>
          <w:bCs/>
          <w:sz w:val="24"/>
          <w:szCs w:val="24"/>
          <w:highlight w:val="yellow"/>
        </w:rPr>
        <w:t>If they</w:t>
      </w:r>
      <w:r w:rsidR="00AB370E" w:rsidRPr="003F07E3">
        <w:rPr>
          <w:rFonts w:ascii="Cambria" w:hAnsi="Cambria"/>
          <w:bCs/>
          <w:sz w:val="24"/>
          <w:szCs w:val="24"/>
          <w:highlight w:val="yellow"/>
        </w:rPr>
        <w:t xml:space="preserve">’re scheduled for a double header, only </w:t>
      </w:r>
      <w:r w:rsidR="003B7C09">
        <w:rPr>
          <w:rFonts w:ascii="Cambria" w:hAnsi="Cambria"/>
          <w:bCs/>
          <w:sz w:val="24"/>
          <w:szCs w:val="24"/>
          <w:highlight w:val="yellow"/>
        </w:rPr>
        <w:t xml:space="preserve">one </w:t>
      </w:r>
      <w:r w:rsidR="00AB370E" w:rsidRPr="003F07E3">
        <w:rPr>
          <w:rFonts w:ascii="Cambria" w:hAnsi="Cambria"/>
          <w:bCs/>
          <w:sz w:val="24"/>
          <w:szCs w:val="24"/>
          <w:highlight w:val="yellow"/>
        </w:rPr>
        <w:t>game</w:t>
      </w:r>
      <w:r w:rsidR="003B7C09">
        <w:rPr>
          <w:rFonts w:ascii="Cambria" w:hAnsi="Cambria"/>
          <w:bCs/>
          <w:sz w:val="24"/>
          <w:szCs w:val="24"/>
          <w:highlight w:val="yellow"/>
        </w:rPr>
        <w:t xml:space="preserve"> </w:t>
      </w:r>
      <w:r w:rsidR="00AB370E" w:rsidRPr="003F07E3">
        <w:rPr>
          <w:rFonts w:ascii="Cambria" w:hAnsi="Cambria"/>
          <w:bCs/>
          <w:sz w:val="24"/>
          <w:szCs w:val="24"/>
          <w:highlight w:val="yellow"/>
        </w:rPr>
        <w:t>fee will be paid per official</w:t>
      </w:r>
      <w:r w:rsidR="00AB370E" w:rsidRPr="003F07E3">
        <w:rPr>
          <w:rFonts w:ascii="Cambria" w:hAnsi="Cambria"/>
          <w:bCs/>
          <w:sz w:val="24"/>
          <w:szCs w:val="24"/>
        </w:rPr>
        <w:t>.</w:t>
      </w:r>
    </w:p>
    <w:bookmarkEnd w:id="0"/>
    <w:p w14:paraId="7F423107" w14:textId="77777777" w:rsidR="00AC468D" w:rsidRPr="00AC468D" w:rsidRDefault="00AC468D" w:rsidP="00552F8B">
      <w:pPr>
        <w:pStyle w:val="BodyText"/>
        <w:jc w:val="both"/>
        <w:rPr>
          <w:rFonts w:ascii="Cambria" w:hAnsi="Cambria"/>
          <w:b w:val="0"/>
          <w:sz w:val="24"/>
          <w:szCs w:val="24"/>
        </w:rPr>
      </w:pPr>
    </w:p>
    <w:p w14:paraId="67CFC327" w14:textId="6FD24271" w:rsidR="007D7D38" w:rsidRPr="003F07E3" w:rsidRDefault="00580438" w:rsidP="003F07E3">
      <w:pPr>
        <w:pStyle w:val="ListParagraph"/>
        <w:numPr>
          <w:ilvl w:val="0"/>
          <w:numId w:val="6"/>
        </w:numPr>
        <w:rPr>
          <w:rFonts w:ascii="Cambria" w:hAnsi="Cambria"/>
        </w:rPr>
      </w:pPr>
      <w:r w:rsidRPr="003F07E3">
        <w:rPr>
          <w:rFonts w:ascii="Cambria" w:hAnsi="Cambria"/>
          <w:b/>
          <w:bCs/>
        </w:rPr>
        <w:t>For any weather-related cancellation</w:t>
      </w:r>
      <w:r w:rsidRPr="003F07E3">
        <w:rPr>
          <w:rFonts w:ascii="Cambria" w:hAnsi="Cambria"/>
        </w:rPr>
        <w:t>, the Booking commissioner must be notified at</w:t>
      </w:r>
      <w:r w:rsidR="00AB370E" w:rsidRPr="003F07E3">
        <w:rPr>
          <w:rFonts w:ascii="Cambria" w:hAnsi="Cambria"/>
        </w:rPr>
        <w:t xml:space="preserve"> </w:t>
      </w:r>
      <w:r w:rsidRPr="003F07E3">
        <w:rPr>
          <w:rFonts w:ascii="Cambria" w:hAnsi="Cambria"/>
        </w:rPr>
        <w:t xml:space="preserve">least 2 </w:t>
      </w:r>
      <w:r w:rsidR="00AC468D" w:rsidRPr="003F07E3">
        <w:rPr>
          <w:rFonts w:ascii="Cambria" w:hAnsi="Cambria"/>
        </w:rPr>
        <w:t>h</w:t>
      </w:r>
      <w:r w:rsidRPr="003F07E3">
        <w:rPr>
          <w:rFonts w:ascii="Cambria" w:hAnsi="Cambria"/>
        </w:rPr>
        <w:t xml:space="preserve">ours before the scheduling kickoff. Failing </w:t>
      </w:r>
      <w:r w:rsidR="005C4959" w:rsidRPr="003F07E3">
        <w:rPr>
          <w:rFonts w:ascii="Cambria" w:hAnsi="Cambria"/>
        </w:rPr>
        <w:t xml:space="preserve">this notice, </w:t>
      </w:r>
      <w:r w:rsidR="00AC468D" w:rsidRPr="003F07E3">
        <w:rPr>
          <w:rFonts w:ascii="Cambria" w:hAnsi="Cambria"/>
        </w:rPr>
        <w:t xml:space="preserve">referees will be paid ½ of their regular game fee.  </w:t>
      </w:r>
    </w:p>
    <w:p w14:paraId="0A4AD4F0" w14:textId="73D7BC86" w:rsidR="00AC468D" w:rsidRPr="00AC468D" w:rsidRDefault="00AC468D">
      <w:pPr>
        <w:rPr>
          <w:rFonts w:ascii="Cambria" w:hAnsi="Cambria"/>
        </w:rPr>
      </w:pPr>
    </w:p>
    <w:p w14:paraId="104F7F40" w14:textId="4FD49AA6" w:rsidR="00AB370E" w:rsidRPr="003F07E3" w:rsidRDefault="00AC468D" w:rsidP="00AB370E">
      <w:pPr>
        <w:pStyle w:val="BodyText"/>
        <w:jc w:val="both"/>
        <w:rPr>
          <w:rFonts w:ascii="Cambria" w:hAnsi="Cambria"/>
          <w:bCs/>
          <w:sz w:val="24"/>
          <w:szCs w:val="24"/>
          <w:highlight w:val="yellow"/>
        </w:rPr>
      </w:pPr>
      <w:r w:rsidRPr="003F07E3">
        <w:rPr>
          <w:rFonts w:ascii="Cambria" w:hAnsi="Cambria"/>
          <w:bCs/>
          <w:sz w:val="24"/>
          <w:szCs w:val="24"/>
          <w:highlight w:val="yellow"/>
        </w:rPr>
        <w:t xml:space="preserve">For weather-related cancellations after the officials arrive on site or without notifying </w:t>
      </w:r>
    </w:p>
    <w:p w14:paraId="03AA3062" w14:textId="1BF06E62" w:rsidR="00AB370E" w:rsidRPr="003F07E3" w:rsidRDefault="00AC468D" w:rsidP="00AB370E">
      <w:pPr>
        <w:pStyle w:val="BodyText"/>
        <w:jc w:val="both"/>
        <w:rPr>
          <w:rFonts w:ascii="Cambria" w:hAnsi="Cambria"/>
          <w:bCs/>
          <w:sz w:val="24"/>
          <w:szCs w:val="24"/>
          <w:highlight w:val="yellow"/>
        </w:rPr>
      </w:pPr>
      <w:r w:rsidRPr="003F07E3">
        <w:rPr>
          <w:rFonts w:ascii="Cambria" w:hAnsi="Cambria"/>
          <w:bCs/>
          <w:sz w:val="24"/>
          <w:szCs w:val="24"/>
          <w:highlight w:val="yellow"/>
        </w:rPr>
        <w:t xml:space="preserve">officials/booking commissioner, officials are compensated a full game fee. </w:t>
      </w:r>
      <w:r w:rsidR="00AB370E" w:rsidRPr="003F07E3">
        <w:rPr>
          <w:rFonts w:ascii="Cambria" w:hAnsi="Cambria"/>
          <w:bCs/>
          <w:sz w:val="24"/>
          <w:szCs w:val="24"/>
          <w:highlight w:val="yellow"/>
        </w:rPr>
        <w:t>If they’re</w:t>
      </w:r>
    </w:p>
    <w:p w14:paraId="51E331E6" w14:textId="29855566" w:rsidR="00AB370E" w:rsidRPr="003F07E3" w:rsidRDefault="00AB370E" w:rsidP="00AB370E">
      <w:pPr>
        <w:pStyle w:val="BodyText"/>
        <w:jc w:val="both"/>
        <w:rPr>
          <w:rFonts w:ascii="Cambria" w:hAnsi="Cambria"/>
          <w:bCs/>
          <w:sz w:val="24"/>
          <w:szCs w:val="24"/>
        </w:rPr>
      </w:pPr>
      <w:r w:rsidRPr="003F07E3">
        <w:rPr>
          <w:rFonts w:ascii="Cambria" w:hAnsi="Cambria"/>
          <w:bCs/>
          <w:sz w:val="24"/>
          <w:szCs w:val="24"/>
          <w:highlight w:val="yellow"/>
        </w:rPr>
        <w:t xml:space="preserve">scheduled for a double header, only </w:t>
      </w:r>
      <w:r w:rsidR="003B7C09">
        <w:rPr>
          <w:rFonts w:ascii="Cambria" w:hAnsi="Cambria"/>
          <w:bCs/>
          <w:sz w:val="24"/>
          <w:szCs w:val="24"/>
          <w:highlight w:val="yellow"/>
        </w:rPr>
        <w:t xml:space="preserve">one </w:t>
      </w:r>
      <w:r w:rsidRPr="003F07E3">
        <w:rPr>
          <w:rFonts w:ascii="Cambria" w:hAnsi="Cambria"/>
          <w:bCs/>
          <w:sz w:val="24"/>
          <w:szCs w:val="24"/>
          <w:highlight w:val="yellow"/>
        </w:rPr>
        <w:t>game fee will be paid per official.</w:t>
      </w:r>
    </w:p>
    <w:p w14:paraId="02C03952" w14:textId="77777777" w:rsidR="000C0A3D" w:rsidRDefault="000C0A3D" w:rsidP="00AB370E">
      <w:pPr>
        <w:pStyle w:val="BodyText"/>
        <w:jc w:val="both"/>
        <w:rPr>
          <w:rFonts w:ascii="Cambria" w:hAnsi="Cambria"/>
          <w:b w:val="0"/>
          <w:sz w:val="24"/>
          <w:szCs w:val="24"/>
        </w:rPr>
      </w:pPr>
    </w:p>
    <w:p w14:paraId="2E3E635B" w14:textId="2A7664B0" w:rsidR="00AB370E" w:rsidRDefault="00AB370E" w:rsidP="00AB370E">
      <w:pPr>
        <w:pStyle w:val="BodyText"/>
        <w:jc w:val="both"/>
        <w:rPr>
          <w:rFonts w:ascii="Cambria" w:hAnsi="Cambria"/>
          <w:b w:val="0"/>
          <w:sz w:val="24"/>
          <w:szCs w:val="24"/>
        </w:rPr>
      </w:pPr>
    </w:p>
    <w:p w14:paraId="1B018A7B" w14:textId="24E6392F" w:rsidR="00AB370E" w:rsidRDefault="00AB370E" w:rsidP="00AB370E">
      <w:pPr>
        <w:pStyle w:val="BodyText"/>
        <w:jc w:val="both"/>
        <w:rPr>
          <w:rFonts w:ascii="Cambria" w:hAnsi="Cambria"/>
          <w:b w:val="0"/>
          <w:sz w:val="24"/>
          <w:szCs w:val="24"/>
        </w:rPr>
      </w:pPr>
    </w:p>
    <w:p w14:paraId="2F2C7E0B" w14:textId="7CBAF00C" w:rsidR="000C0A3D" w:rsidRPr="000C0A3D" w:rsidRDefault="000C0A3D" w:rsidP="00AB370E">
      <w:pPr>
        <w:pStyle w:val="BodyText"/>
        <w:jc w:val="both"/>
        <w:rPr>
          <w:rFonts w:ascii="Cambria" w:hAnsi="Cambria"/>
          <w:bCs/>
          <w:szCs w:val="28"/>
        </w:rPr>
      </w:pPr>
      <w:r w:rsidRPr="000C0A3D">
        <w:rPr>
          <w:rFonts w:ascii="Cambria" w:hAnsi="Cambria"/>
          <w:bCs/>
          <w:szCs w:val="28"/>
        </w:rPr>
        <w:t>Wait</w:t>
      </w:r>
      <w:r w:rsidR="003F07E3">
        <w:rPr>
          <w:rFonts w:ascii="Cambria" w:hAnsi="Cambria"/>
          <w:bCs/>
          <w:szCs w:val="28"/>
        </w:rPr>
        <w:t xml:space="preserve"> </w:t>
      </w:r>
      <w:r w:rsidRPr="000C0A3D">
        <w:rPr>
          <w:rFonts w:ascii="Cambria" w:hAnsi="Cambria"/>
          <w:bCs/>
          <w:szCs w:val="28"/>
        </w:rPr>
        <w:t>Time before the start of a game or Resumption of delayed Games</w:t>
      </w:r>
    </w:p>
    <w:p w14:paraId="76BF4845" w14:textId="77777777" w:rsidR="000C0A3D" w:rsidRDefault="000C0A3D" w:rsidP="00AB370E">
      <w:pPr>
        <w:pStyle w:val="BodyText"/>
        <w:jc w:val="both"/>
        <w:rPr>
          <w:rFonts w:ascii="Cambria" w:hAnsi="Cambria"/>
          <w:b w:val="0"/>
          <w:sz w:val="24"/>
          <w:szCs w:val="24"/>
        </w:rPr>
      </w:pPr>
    </w:p>
    <w:p w14:paraId="370C2A48" w14:textId="345EA802" w:rsidR="00AC468D" w:rsidRPr="002D7ED8" w:rsidRDefault="00AB370E" w:rsidP="00AC468D">
      <w:pPr>
        <w:pStyle w:val="BodyText"/>
        <w:numPr>
          <w:ilvl w:val="0"/>
          <w:numId w:val="6"/>
        </w:numPr>
        <w:jc w:val="both"/>
        <w:rPr>
          <w:rFonts w:ascii="Cambria" w:hAnsi="Cambria"/>
          <w:b w:val="0"/>
          <w:sz w:val="24"/>
          <w:szCs w:val="24"/>
        </w:rPr>
      </w:pPr>
      <w:r w:rsidRPr="002D7ED8">
        <w:rPr>
          <w:rFonts w:ascii="Cambria" w:hAnsi="Cambria"/>
          <w:b w:val="0"/>
          <w:sz w:val="24"/>
          <w:szCs w:val="24"/>
        </w:rPr>
        <w:t>Weather related</w:t>
      </w:r>
      <w:r w:rsidR="000C0A3D" w:rsidRPr="002D7ED8">
        <w:rPr>
          <w:rFonts w:ascii="Cambria" w:hAnsi="Cambria"/>
          <w:b w:val="0"/>
          <w:sz w:val="24"/>
          <w:szCs w:val="24"/>
        </w:rPr>
        <w:t xml:space="preserve"> delays</w:t>
      </w:r>
      <w:r w:rsidRPr="002D7ED8">
        <w:rPr>
          <w:rFonts w:ascii="Cambria" w:hAnsi="Cambria"/>
          <w:b w:val="0"/>
          <w:sz w:val="24"/>
          <w:szCs w:val="24"/>
        </w:rPr>
        <w:t xml:space="preserve"> or unforeseen circumstances </w:t>
      </w:r>
      <w:r w:rsidR="000C0A3D" w:rsidRPr="002D7ED8">
        <w:rPr>
          <w:rFonts w:ascii="Cambria" w:hAnsi="Cambria"/>
          <w:b w:val="0"/>
          <w:sz w:val="24"/>
          <w:szCs w:val="24"/>
        </w:rPr>
        <w:t xml:space="preserve">delays by which an official is forced to wait for the game to start or resume, the maximum wait time will be ONE hour for MS games and ONE and </w:t>
      </w:r>
      <w:r w:rsidR="003B7C09">
        <w:rPr>
          <w:rFonts w:ascii="Cambria" w:hAnsi="Cambria"/>
          <w:b w:val="0"/>
          <w:sz w:val="24"/>
          <w:szCs w:val="24"/>
        </w:rPr>
        <w:t>ONE-</w:t>
      </w:r>
      <w:r w:rsidR="000C0A3D" w:rsidRPr="002D7ED8">
        <w:rPr>
          <w:rFonts w:ascii="Cambria" w:hAnsi="Cambria"/>
          <w:b w:val="0"/>
          <w:sz w:val="24"/>
          <w:szCs w:val="24"/>
        </w:rPr>
        <w:t>HALF hour</w:t>
      </w:r>
      <w:r w:rsidR="003B7C09">
        <w:rPr>
          <w:rFonts w:ascii="Cambria" w:hAnsi="Cambria"/>
          <w:b w:val="0"/>
          <w:sz w:val="24"/>
          <w:szCs w:val="24"/>
        </w:rPr>
        <w:t>s</w:t>
      </w:r>
      <w:r w:rsidR="000C0A3D" w:rsidRPr="002D7ED8">
        <w:rPr>
          <w:rFonts w:ascii="Cambria" w:hAnsi="Cambria"/>
          <w:b w:val="0"/>
          <w:sz w:val="24"/>
          <w:szCs w:val="24"/>
        </w:rPr>
        <w:t xml:space="preserve"> for HS games</w:t>
      </w:r>
      <w:r w:rsidR="002D7ED8" w:rsidRPr="002D7ED8">
        <w:rPr>
          <w:rFonts w:ascii="Cambria" w:hAnsi="Cambria"/>
          <w:b w:val="0"/>
          <w:sz w:val="24"/>
          <w:szCs w:val="24"/>
        </w:rPr>
        <w:t>.</w:t>
      </w:r>
      <w:r w:rsidR="000C0A3D" w:rsidRPr="002D7ED8">
        <w:rPr>
          <w:rFonts w:ascii="Cambria" w:hAnsi="Cambria"/>
          <w:b w:val="0"/>
          <w:sz w:val="24"/>
          <w:szCs w:val="24"/>
        </w:rPr>
        <w:t xml:space="preserve"> </w:t>
      </w:r>
      <w:r w:rsidR="00E47669" w:rsidRPr="002D7ED8">
        <w:rPr>
          <w:rFonts w:ascii="Cambria" w:hAnsi="Cambria"/>
          <w:bCs/>
          <w:sz w:val="24"/>
          <w:szCs w:val="24"/>
        </w:rPr>
        <w:t>Varsity</w:t>
      </w:r>
      <w:r w:rsidR="00E47669" w:rsidRPr="002D7ED8">
        <w:rPr>
          <w:rFonts w:ascii="Cambria" w:hAnsi="Cambria"/>
          <w:b w:val="0"/>
          <w:sz w:val="24"/>
          <w:szCs w:val="24"/>
        </w:rPr>
        <w:t xml:space="preserve"> g</w:t>
      </w:r>
      <w:r w:rsidR="003F07E3" w:rsidRPr="002D7ED8">
        <w:rPr>
          <w:rFonts w:ascii="Cambria" w:hAnsi="Cambria"/>
          <w:b w:val="0"/>
          <w:sz w:val="24"/>
          <w:szCs w:val="24"/>
        </w:rPr>
        <w:t>ame</w:t>
      </w:r>
      <w:r w:rsidR="00E47669" w:rsidRPr="002D7ED8">
        <w:rPr>
          <w:rFonts w:ascii="Cambria" w:hAnsi="Cambria"/>
          <w:b w:val="0"/>
          <w:sz w:val="24"/>
          <w:szCs w:val="24"/>
        </w:rPr>
        <w:t>’s</w:t>
      </w:r>
      <w:r w:rsidR="003F07E3" w:rsidRPr="002D7ED8">
        <w:rPr>
          <w:rFonts w:ascii="Cambria" w:hAnsi="Cambria"/>
          <w:b w:val="0"/>
          <w:sz w:val="24"/>
          <w:szCs w:val="24"/>
        </w:rPr>
        <w:t xml:space="preserve"> duration may be adjusted </w:t>
      </w:r>
      <w:r w:rsidR="002D7ED8">
        <w:rPr>
          <w:rFonts w:ascii="Cambria" w:hAnsi="Cambria"/>
          <w:b w:val="0"/>
          <w:sz w:val="24"/>
          <w:szCs w:val="24"/>
        </w:rPr>
        <w:t>provided both school coaches/representative</w:t>
      </w:r>
      <w:r w:rsidR="00B42CA3">
        <w:rPr>
          <w:rFonts w:ascii="Cambria" w:hAnsi="Cambria"/>
          <w:b w:val="0"/>
          <w:sz w:val="24"/>
          <w:szCs w:val="24"/>
        </w:rPr>
        <w:t>s</w:t>
      </w:r>
      <w:r w:rsidR="002D7ED8">
        <w:rPr>
          <w:rFonts w:ascii="Cambria" w:hAnsi="Cambria"/>
          <w:b w:val="0"/>
          <w:sz w:val="24"/>
          <w:szCs w:val="24"/>
        </w:rPr>
        <w:t xml:space="preserve"> a</w:t>
      </w:r>
      <w:r w:rsidR="00B42CA3">
        <w:rPr>
          <w:rFonts w:ascii="Cambria" w:hAnsi="Cambria"/>
          <w:b w:val="0"/>
          <w:sz w:val="24"/>
          <w:szCs w:val="24"/>
        </w:rPr>
        <w:t>gree.</w:t>
      </w:r>
      <w:bookmarkStart w:id="1" w:name="_GoBack"/>
      <w:bookmarkEnd w:id="1"/>
    </w:p>
    <w:p w14:paraId="36684981" w14:textId="6A1F4A4D" w:rsidR="00AC468D" w:rsidRDefault="00AC468D"/>
    <w:p w14:paraId="261CB205" w14:textId="35E624DC" w:rsidR="00AC468D" w:rsidRDefault="00AC468D"/>
    <w:p w14:paraId="5920EADB" w14:textId="3DCB5D91" w:rsidR="00AC468D" w:rsidRDefault="00AC468D">
      <w:r>
        <w:tab/>
      </w:r>
      <w:r w:rsidR="000C0A3D">
        <w:t xml:space="preserve"> </w:t>
      </w:r>
    </w:p>
    <w:sectPr w:rsidR="00AC468D" w:rsidSect="003F07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佀뤤ڽ"/>
    <w:panose1 w:val="0202060306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4AE5"/>
    <w:multiLevelType w:val="hybridMultilevel"/>
    <w:tmpl w:val="D046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D20F1"/>
    <w:multiLevelType w:val="hybridMultilevel"/>
    <w:tmpl w:val="516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41BE4"/>
    <w:multiLevelType w:val="hybridMultilevel"/>
    <w:tmpl w:val="1D68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472F6"/>
    <w:multiLevelType w:val="hybridMultilevel"/>
    <w:tmpl w:val="0F70BEAA"/>
    <w:lvl w:ilvl="0" w:tplc="A64E9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5D856F7"/>
    <w:multiLevelType w:val="hybridMultilevel"/>
    <w:tmpl w:val="392EF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4A2707"/>
    <w:multiLevelType w:val="hybridMultilevel"/>
    <w:tmpl w:val="C372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8B"/>
    <w:rsid w:val="000C0A3D"/>
    <w:rsid w:val="0029316D"/>
    <w:rsid w:val="002D7ED8"/>
    <w:rsid w:val="002E38B7"/>
    <w:rsid w:val="003B7C09"/>
    <w:rsid w:val="003F07E3"/>
    <w:rsid w:val="003F37F1"/>
    <w:rsid w:val="00552F8B"/>
    <w:rsid w:val="00580438"/>
    <w:rsid w:val="005B1BDE"/>
    <w:rsid w:val="005C4959"/>
    <w:rsid w:val="007D7D38"/>
    <w:rsid w:val="008C5E73"/>
    <w:rsid w:val="00945624"/>
    <w:rsid w:val="00A10DF1"/>
    <w:rsid w:val="00AB370E"/>
    <w:rsid w:val="00AC468D"/>
    <w:rsid w:val="00B23B5B"/>
    <w:rsid w:val="00B42CA3"/>
    <w:rsid w:val="00B47A1D"/>
    <w:rsid w:val="00BA415F"/>
    <w:rsid w:val="00DC3FCB"/>
    <w:rsid w:val="00E4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1749"/>
  <w15:chartTrackingRefBased/>
  <w15:docId w15:val="{DCAC6DFB-5CF4-45FE-9FB6-233E03CE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8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2F8B"/>
    <w:rPr>
      <w:b/>
      <w:sz w:val="28"/>
    </w:rPr>
  </w:style>
  <w:style w:type="character" w:customStyle="1" w:styleId="BodyTextChar">
    <w:name w:val="Body Text Char"/>
    <w:basedOn w:val="DefaultParagraphFont"/>
    <w:link w:val="BodyText"/>
    <w:rsid w:val="00552F8B"/>
    <w:rPr>
      <w:rFonts w:ascii="Times" w:eastAsia="Times" w:hAnsi="Times" w:cs="Times New Roman"/>
      <w:b/>
      <w:sz w:val="28"/>
      <w:szCs w:val="20"/>
    </w:rPr>
  </w:style>
  <w:style w:type="paragraph" w:styleId="BalloonText">
    <w:name w:val="Balloon Text"/>
    <w:basedOn w:val="Normal"/>
    <w:link w:val="BalloonTextChar"/>
    <w:uiPriority w:val="99"/>
    <w:semiHidden/>
    <w:unhideWhenUsed/>
    <w:rsid w:val="005B1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BDE"/>
    <w:rPr>
      <w:rFonts w:ascii="Segoe UI" w:eastAsia="Times" w:hAnsi="Segoe UI" w:cs="Segoe UI"/>
      <w:sz w:val="18"/>
      <w:szCs w:val="18"/>
    </w:rPr>
  </w:style>
  <w:style w:type="paragraph" w:styleId="ListParagraph">
    <w:name w:val="List Paragraph"/>
    <w:basedOn w:val="Normal"/>
    <w:uiPriority w:val="34"/>
    <w:qFormat/>
    <w:rsid w:val="000C0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D. Gillis</dc:creator>
  <cp:keywords/>
  <dc:description/>
  <cp:lastModifiedBy>owner</cp:lastModifiedBy>
  <cp:revision>3</cp:revision>
  <cp:lastPrinted>2022-08-10T16:35:00Z</cp:lastPrinted>
  <dcterms:created xsi:type="dcterms:W3CDTF">2022-08-17T19:04:00Z</dcterms:created>
  <dcterms:modified xsi:type="dcterms:W3CDTF">2022-08-18T16:47:00Z</dcterms:modified>
</cp:coreProperties>
</file>